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D2C" w:rsidRPr="00887ADD" w:rsidRDefault="00907D2C" w:rsidP="00BC2DF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887A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Методический  план</w:t>
      </w:r>
      <w:proofErr w:type="gramEnd"/>
      <w:r w:rsidRPr="00887A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работы </w:t>
      </w:r>
      <w:r w:rsidR="00887A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МБОУ СОШ № 2 им Б.М. Ляха г. Туапсе</w:t>
      </w:r>
      <w:r w:rsidRPr="00887A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 на 202</w:t>
      </w:r>
      <w:r w:rsidR="00141B63" w:rsidRPr="00887A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3</w:t>
      </w:r>
      <w:r w:rsidRPr="00887A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-202</w:t>
      </w:r>
      <w:r w:rsidR="00141B63" w:rsidRPr="00887A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4 </w:t>
      </w:r>
      <w:r w:rsidRPr="00887A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учебный год</w:t>
      </w:r>
    </w:p>
    <w:p w:rsidR="00141B63" w:rsidRPr="00BC2DFF" w:rsidRDefault="00141B63" w:rsidP="00907D2C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ru-RU"/>
        </w:rPr>
      </w:pPr>
    </w:p>
    <w:p w:rsidR="00907D2C" w:rsidRPr="00BC2DFF" w:rsidRDefault="00907D2C" w:rsidP="00BC2DFF"/>
    <w:p w:rsidR="00907D2C" w:rsidRPr="00BC2DFF" w:rsidRDefault="0088715D" w:rsidP="00BC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DFF">
        <w:t xml:space="preserve">       </w:t>
      </w:r>
      <w:r w:rsidR="00907D2C" w:rsidRPr="00887ADD">
        <w:rPr>
          <w:rFonts w:ascii="Times New Roman" w:hAnsi="Times New Roman" w:cs="Times New Roman"/>
          <w:b/>
          <w:sz w:val="28"/>
          <w:szCs w:val="28"/>
        </w:rPr>
        <w:t>Методическая тема школы</w:t>
      </w:r>
      <w:r w:rsidR="00B903CE" w:rsidRPr="00887ADD">
        <w:rPr>
          <w:rFonts w:ascii="Times New Roman" w:hAnsi="Times New Roman" w:cs="Times New Roman"/>
          <w:sz w:val="28"/>
          <w:szCs w:val="28"/>
          <w:u w:val="single"/>
        </w:rPr>
        <w:t>: «Совершенствование системы повышения качества образования при комплексном использовании современных подходов к организации учебно-воспитательного процесса с целью развития личностных способностей обучающихся»</w:t>
      </w:r>
      <w:r w:rsidR="00907D2C" w:rsidRPr="00887AD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07D2C" w:rsidRPr="00BC2DFF" w:rsidRDefault="0088715D" w:rsidP="00BC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D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07D2C" w:rsidRPr="00887ADD">
        <w:rPr>
          <w:rFonts w:ascii="Times New Roman" w:hAnsi="Times New Roman" w:cs="Times New Roman"/>
          <w:b/>
          <w:sz w:val="28"/>
          <w:szCs w:val="28"/>
        </w:rPr>
        <w:t>Цель:</w:t>
      </w:r>
      <w:r w:rsidR="00907D2C" w:rsidRPr="00BC2DFF">
        <w:rPr>
          <w:rFonts w:ascii="Times New Roman" w:hAnsi="Times New Roman" w:cs="Times New Roman"/>
          <w:sz w:val="28"/>
          <w:szCs w:val="28"/>
        </w:rPr>
        <w:t> повышение качества образовательного процесса через непрерывное развитие учительского потенциала, создание образовательного пространства,</w:t>
      </w:r>
    </w:p>
    <w:p w:rsidR="00907D2C" w:rsidRPr="00BC2DFF" w:rsidRDefault="00907D2C" w:rsidP="00BC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DFF">
        <w:rPr>
          <w:rFonts w:ascii="Times New Roman" w:hAnsi="Times New Roman" w:cs="Times New Roman"/>
          <w:sz w:val="28"/>
          <w:szCs w:val="28"/>
        </w:rPr>
        <w:t>способствующего развитию ребенка, формированию стремления к саморазвитию и самосовершенствованию.</w:t>
      </w:r>
    </w:p>
    <w:p w:rsidR="00907D2C" w:rsidRPr="00BC2DFF" w:rsidRDefault="00907D2C" w:rsidP="00BC2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DFF">
        <w:rPr>
          <w:rFonts w:ascii="Times New Roman" w:hAnsi="Times New Roman" w:cs="Times New Roman"/>
          <w:sz w:val="28"/>
          <w:szCs w:val="28"/>
        </w:rPr>
        <w:t>Приоритетные направления методической работы школы на новый учебный год:</w:t>
      </w:r>
    </w:p>
    <w:p w:rsidR="00907D2C" w:rsidRDefault="00907D2C" w:rsidP="00907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Задачами методической работы на 202</w:t>
      </w:r>
      <w:r w:rsidR="00B903CE" w:rsidRPr="00BC2D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BC2D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-202</w:t>
      </w:r>
      <w:r w:rsidR="00B903CE" w:rsidRPr="00BC2D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BC2D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учебный год являются:</w:t>
      </w:r>
    </w:p>
    <w:p w:rsidR="00887ADD" w:rsidRPr="00BC2DFF" w:rsidRDefault="00887ADD" w:rsidP="00907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07D2C" w:rsidRPr="00887ADD" w:rsidRDefault="00907D2C" w:rsidP="00887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</w:t>
      </w:r>
      <w:r w:rsidRPr="00887ADD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Обновление содержания образования через</w:t>
      </w:r>
      <w:r w:rsidRPr="00887A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907D2C" w:rsidRPr="00BC2DFF" w:rsidRDefault="00907D2C" w:rsidP="00907D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1.1. </w:t>
      </w:r>
      <w:proofErr w:type="gramStart"/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Реализацию  обновленны</w:t>
      </w:r>
      <w:r w:rsid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</w:t>
      </w:r>
      <w:proofErr w:type="gramEnd"/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ФГОС НОО (1</w:t>
      </w:r>
      <w:r w:rsidR="0088715D"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-2 </w:t>
      </w: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r w:rsid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ассы</w:t>
      </w: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ФГОС ООО (5</w:t>
      </w:r>
      <w:r w:rsidR="0088715D"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- 6 </w:t>
      </w: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r w:rsid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ассы</w:t>
      </w: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), ФГОС СОО </w:t>
      </w:r>
      <w:r w:rsidR="0088715D"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(10 кл</w:t>
      </w:r>
      <w:r w:rsid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ассы</w:t>
      </w:r>
      <w:r w:rsidR="0088715D"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.)</w:t>
      </w: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907D2C" w:rsidRPr="00BC2DFF" w:rsidRDefault="00907D2C" w:rsidP="00B903C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дальнейшую реализацию системно-деятельностного подхода в обучении; личностно-ориентированного образования; индивидуализация работы с учителями, учащимися и родителями c целью реализации внешнего и внутреннего социального заказа, совершенствования системы</w:t>
      </w:r>
      <w:r w:rsidR="00B903CE"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открытого образования;</w:t>
      </w:r>
    </w:p>
    <w:p w:rsidR="00907D2C" w:rsidRPr="00BC2DFF" w:rsidRDefault="00907D2C" w:rsidP="00907D2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вариативность образовательных линий УМК, модулей образования и курсов; создание насыщенной информационно-образовательной среды, использование информационных технологий как средства повышения качества образования;</w:t>
      </w:r>
    </w:p>
    <w:p w:rsidR="00907D2C" w:rsidRPr="00BC2DFF" w:rsidRDefault="00907D2C" w:rsidP="00907D2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− расширение сетевого взаимодействия с учреждениями дополнительного образования детей для организации внеурочной деятельности в рамках реализации </w:t>
      </w:r>
      <w:r w:rsidR="00B903CE"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обновленного </w:t>
      </w: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ФГОС;</w:t>
      </w:r>
    </w:p>
    <w:p w:rsidR="00907D2C" w:rsidRPr="00BC2DFF" w:rsidRDefault="00907D2C" w:rsidP="00907D2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совершенствование внутришкольной модели системы оценки качества образования; организация общественной экспертизы деятельности.</w:t>
      </w:r>
    </w:p>
    <w:p w:rsidR="00907D2C" w:rsidRPr="00887ADD" w:rsidRDefault="00907D2C" w:rsidP="00887AD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2.</w:t>
      </w:r>
      <w:r w:rsidR="0088715D" w:rsidRPr="00887A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887ADD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Дальнейшее развитие кадрового потенциала через</w:t>
      </w:r>
      <w:r w:rsidRPr="00887A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907D2C" w:rsidRPr="00BC2DFF" w:rsidRDefault="00907D2C" w:rsidP="00907D2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активизацию работы по развитию творческого и инновационного потенциала учительского корпуса за счет дальнейшей реализации мер стимулирования;</w:t>
      </w:r>
    </w:p>
    <w:p w:rsidR="00907D2C" w:rsidRPr="00BC2DFF" w:rsidRDefault="00907D2C" w:rsidP="00907D2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− создание условий для повышения профессиональной компетентности педагогов через их участие в профессиональных конкурсах, создание </w:t>
      </w: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авторских педагогических разработок, проектно-исследовательскую деятельность, обучающие семинары, вебинары и курсовую подготовку;</w:t>
      </w:r>
    </w:p>
    <w:p w:rsidR="00907D2C" w:rsidRPr="00BC2DFF" w:rsidRDefault="00907D2C" w:rsidP="00907D2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продолжение работы по обобщению и транслированию передового педагогического опыта творчески работающих учителей через организацию и проведение единых методических дней, педагогических советов, открытых уроков, мастер-классов;</w:t>
      </w:r>
    </w:p>
    <w:p w:rsidR="00907D2C" w:rsidRPr="00BC2DFF" w:rsidRDefault="00907D2C" w:rsidP="00907D2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2D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обеспечение методического сопровождения образовательного процесса в рамках реализации федеральных государственных образовательных стандартов общего образования.</w:t>
      </w:r>
    </w:p>
    <w:p w:rsidR="0088715D" w:rsidRPr="00BC2DFF" w:rsidRDefault="0088715D" w:rsidP="00907D2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07D2C" w:rsidRPr="00887ADD" w:rsidRDefault="00907D2C" w:rsidP="00887ADD">
      <w:pPr>
        <w:shd w:val="clear" w:color="auto" w:fill="FFFFFF"/>
        <w:spacing w:after="0" w:line="240" w:lineRule="atLeast"/>
        <w:ind w:hanging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3.</w:t>
      </w:r>
      <w:r w:rsidRPr="00887ADD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Совершенствование системы поддержки одаренных детей через:</w:t>
      </w:r>
    </w:p>
    <w:tbl>
      <w:tblPr>
        <w:tblpPr w:leftFromText="180" w:rightFromText="180" w:vertAnchor="text" w:horzAnchor="margin" w:tblpXSpec="center" w:tblpY="82"/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2765"/>
        <w:gridCol w:w="3630"/>
      </w:tblGrid>
      <w:tr w:rsidR="00E91D7D" w:rsidRPr="00907D2C" w:rsidTr="00E9314B">
        <w:trPr>
          <w:trHeight w:val="293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деятельности</w:t>
            </w:r>
          </w:p>
        </w:tc>
        <w:tc>
          <w:tcPr>
            <w:tcW w:w="3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E91D7D" w:rsidRPr="00907D2C" w:rsidTr="00E9314B">
        <w:trPr>
          <w:trHeight w:val="293"/>
        </w:trPr>
        <w:tc>
          <w:tcPr>
            <w:tcW w:w="2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школьных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кафедр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1.Планирование.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локальных нормативных актов.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Деятельность методического совета.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4.Информационная деятельность.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Школьные методические кафедры</w:t>
            </w:r>
            <w:r w:rsidR="0088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(методические </w:t>
            </w:r>
            <w:proofErr w:type="spellStart"/>
            <w:r w:rsidR="0088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обьединения</w:t>
            </w:r>
            <w:proofErr w:type="spellEnd"/>
            <w:r w:rsidR="0088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Создание и выпуск методических материалов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школы.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Сбор и систематизация методической литературы.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Внутришкольный контроль методической работы.</w:t>
            </w:r>
          </w:p>
        </w:tc>
      </w:tr>
      <w:tr w:rsidR="00E91D7D" w:rsidRPr="00907D2C" w:rsidTr="00E9314B">
        <w:trPr>
          <w:trHeight w:val="293"/>
        </w:trPr>
        <w:tc>
          <w:tcPr>
            <w:tcW w:w="2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инновационных форм, методов,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дидактики в образовательном процессе,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предметных учебно-методических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рекомендаций, сценариев и т.п.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887AD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D1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оздаются тематические памятки, бюллетени, буклеты, выставки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творчества учителей.</w:t>
            </w:r>
            <w:bookmarkStart w:id="0" w:name="_GoBack"/>
            <w:bookmarkEnd w:id="0"/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 учебно-научные конференции,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1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уроки, мастер-классы, воспитательные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91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формы организации методической работы, которые стимулируют поиск,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творческую исследовательскую деятельность педагогов и ориентированы на зону их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ближайшего развития (деловая игра, квест, 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методический фестиваль, ярмарка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идей, разработка методического портфеля и др.)</w:t>
            </w:r>
          </w:p>
        </w:tc>
      </w:tr>
      <w:tr w:rsidR="00E91D7D" w:rsidRPr="00907D2C" w:rsidTr="00E9314B">
        <w:trPr>
          <w:trHeight w:val="293"/>
        </w:trPr>
        <w:tc>
          <w:tcPr>
            <w:tcW w:w="2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Научно-методическое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творческих, проблемных групп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педагогов, работающих на постоянной основе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проектов, сетевое взаимодействие с другими образовательными учреждениями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1D7D" w:rsidRPr="00E91D7D" w:rsidTr="00E9314B">
        <w:trPr>
          <w:trHeight w:val="293"/>
        </w:trPr>
        <w:tc>
          <w:tcPr>
            <w:tcW w:w="2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обучение педагогов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и повышение квалификации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Взаимопосещение уроков.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Семинары-практикумы для учителей.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.Профессиональное самообразование педагогов согласно выбранной теме. Отчет о проделанной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Обмен опытом со своими коллегами в рамках ШМ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Презентация деятельности ШМ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учебного года в форме творческого отчета (рейтинг)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Участие в работе профессиональных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сообществ, используя возможности интернет- сообществ для профессионального развития,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 и обмена опытом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1D7D" w:rsidRPr="00907D2C" w:rsidRDefault="00E91D7D" w:rsidP="00E91D7D">
            <w:pPr>
              <w:spacing w:after="0" w:line="24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7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B903CE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выявление и развитие детской одарённости и поддержки детей в соответствии с их </w:t>
      </w:r>
      <w:proofErr w:type="gramStart"/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способностями, </w:t>
      </w:r>
      <w:r w:rsidR="00B903CE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том числе на основе инновационных технологий;</w:t>
      </w:r>
    </w:p>
    <w:p w:rsidR="00B903CE" w:rsidRPr="00887ADD" w:rsidRDefault="00B903CE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организация участия школьников в ВСОШ, олимпиаде «Сириус», «Кубанской олимпиаде» 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реализацию индивидуальных образовательных маршрутов (при наличии запроса), направленных на развитие интеллектуально-творческих способностей обучающихся;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расширение возможностей для участия способных и одарённых школьников в разных формах интеллектуально-творческой деятельности</w:t>
      </w:r>
      <w:r w:rsidR="00B903CE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B903CE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организация участия учащихся в </w:t>
      </w:r>
      <w:r w:rsidR="00850BF7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курсах «Код в будущее», «Интеллектуальные сезоны»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формирование исследовательских умений и навыков обучающихся на уроках и во внеурочной деятельности, предоставление им оптимальных возможностей для</w:t>
      </w:r>
      <w:r w:rsidRPr="00907D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88715D" w:rsidRPr="00887ADD" w:rsidRDefault="0088715D" w:rsidP="00887AD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0BF7" w:rsidRPr="00887ADD" w:rsidRDefault="00850BF7" w:rsidP="00887AD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4. Совершенствование системы наставничества в МБОУ СОШ № 2 им. Б.М. Ляха г. Туапсе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Основные идеи, лежащие в основе управления методической работой</w:t>
      </w:r>
      <w:r w:rsidRPr="00887A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использование технологии педагогического проектирования;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реализация новых подходов к повышению квалификации педагогических кадров: усиление субъектной позиции педагога в повышении квалификации: разработка и реализация педагогами индивидуальных образовательных маршрутов на основе самодиагностики и самоанализа;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личностно-ориентированный подход (весь методический процесс выстраивается от личности педагогов, их опыта знаний, профессиональных интересов и умений).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Ориентиры деятельности: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реализация системного подхода;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выявление готовности учителя работать в инновационном режиме;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диагностические, аналитические мероприятия;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 организация работы учителей по освоению и внедрению новых образовательных технологий, создание технологичной информационно- образовательной среды (; обобщение и распространение опыта.</w:t>
      </w:r>
    </w:p>
    <w:p w:rsidR="00850BF7" w:rsidRPr="00887ADD" w:rsidRDefault="00850BF7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Приоритетные направления методической работы: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Организационное обеспечение: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Совершенствование опыта работы педагогов по использованию информационных технологий и внедрения их в образовательный процесс;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Повышение и совершенствование педагогического мастерства через максимальное использование возможности урока как </w:t>
      </w:r>
      <w:proofErr w:type="gramStart"/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основной  формы</w:t>
      </w:r>
      <w:proofErr w:type="gramEnd"/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организации образовательного процесса, через проведение единых методических дней и предметных недель, взаимопосещение</w:t>
      </w:r>
      <w:r w:rsidR="00850BF7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уроков, активное участие в практико-ориентированных семинарах, конференциях, творческих совещания;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Обеспечение эффективного функционирования научного общества обучающихся;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4. Совершенствование системы обобщения, изучения и внедрения передового педагогического опыта учителей школы.</w:t>
      </w:r>
    </w:p>
    <w:p w:rsidR="00907D2C" w:rsidRPr="00887ADD" w:rsidRDefault="00887ADD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 xml:space="preserve">       </w:t>
      </w:r>
      <w:r w:rsidR="00907D2C" w:rsidRPr="00887AD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Технологическое обеспечение:</w:t>
      </w:r>
    </w:p>
    <w:p w:rsidR="00907D2C" w:rsidRPr="00887ADD" w:rsidRDefault="00907D2C" w:rsidP="00887ADD">
      <w:pPr>
        <w:shd w:val="clear" w:color="auto" w:fill="FFFFFF"/>
        <w:tabs>
          <w:tab w:val="left" w:pos="142"/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Активное внедрение в практику продуктивных современных педагогических технологий, ориентированных на совершенствование уровня</w:t>
      </w:r>
      <w:r w:rsidR="00850BF7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преподавания предметов, на развитие личности ребенка.</w:t>
      </w:r>
    </w:p>
    <w:p w:rsidR="00907D2C" w:rsidRPr="00887ADD" w:rsidRDefault="00907D2C" w:rsidP="00887ADD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Pr="00887AD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Информационное обеспечение:</w:t>
      </w:r>
    </w:p>
    <w:p w:rsidR="00907D2C" w:rsidRPr="00887ADD" w:rsidRDefault="00907D2C" w:rsidP="00887ADD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Продолжить подбор методических и практических материалов методической составляющей образовательного процесса </w:t>
      </w:r>
      <w:proofErr w:type="gramStart"/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</w:t>
      </w:r>
      <w:r w:rsidR="00850BF7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</w:t>
      </w:r>
      <w:r w:rsidR="00850BF7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="00850BF7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ЭОР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Создание банка методических идей и наработок учителей школы</w:t>
      </w:r>
      <w:r w:rsidR="00850BF7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МБОУ СОШ № 2 им. Б.М. Ляха г. Туапсе.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Разработка и внедрение методических рекомендаций для педагогов по приоритетным направлениям.</w:t>
      </w:r>
    </w:p>
    <w:p w:rsidR="00907D2C" w:rsidRPr="00887ADD" w:rsidRDefault="00887ADD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="00907D2C"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условий для развития личности ребенка: разработка концепции воспитательного пространства Психолого-педагогическое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сопровождение образовательной программы: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Психолого-педагогическое сопровождение обучения;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Изучение особенностей индивидуального развития детей;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Формирование у обучающихся мотивации к познавательной деятельности;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Создание условий для обеспечения профессионального самоопределения обучающихся.</w:t>
      </w:r>
    </w:p>
    <w:p w:rsidR="00907D2C" w:rsidRPr="00887ADD" w:rsidRDefault="00887ADD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      </w:t>
      </w:r>
      <w:r w:rsidR="00907D2C" w:rsidRPr="00887AD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Создание условий для укрепления здоровья обучающихся: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Отслеживание динамики здоровья обучающихся;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Разработка методических рекомендаций педагогам по использованию здоровье сберегающих методик и преодолению учебных перегрузок обучающихся.</w:t>
      </w:r>
    </w:p>
    <w:p w:rsidR="00907D2C" w:rsidRPr="00887ADD" w:rsidRDefault="00887ADD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      </w:t>
      </w:r>
      <w:r w:rsidR="00907D2C" w:rsidRPr="00887AD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Диагностика и контроль результативности образовательного процесса</w:t>
      </w:r>
      <w:r w:rsidR="00907D2C" w:rsidRPr="00887A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Контроль качества знаний обучающихся;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Совершенствование механизмов независимых экспертиз успеваемости и качества знаний обучающихся;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Совершенствование у обучающихся общеучебных и специальных умений и навыков, способов деятельности;</w:t>
      </w:r>
    </w:p>
    <w:p w:rsidR="00907D2C" w:rsidRPr="00887ADD" w:rsidRDefault="00907D2C" w:rsidP="00887A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Диагностика деятельности педагогов по развитию у обучающихся интереса к обучению</w:t>
      </w:r>
      <w:r w:rsidR="00887A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07D2C" w:rsidRPr="00887ADD" w:rsidRDefault="00907D2C" w:rsidP="00887ADD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07D2C" w:rsidRPr="00887ADD" w:rsidRDefault="00907D2C" w:rsidP="00887ADD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A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 </w:t>
      </w:r>
    </w:p>
    <w:p w:rsidR="00DF7E6D" w:rsidRPr="00887ADD" w:rsidRDefault="00DF7E6D" w:rsidP="00887A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7E6D" w:rsidRPr="00887ADD" w:rsidSect="00887AD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2C"/>
    <w:rsid w:val="00141B63"/>
    <w:rsid w:val="00760131"/>
    <w:rsid w:val="007D4E0C"/>
    <w:rsid w:val="00850BF7"/>
    <w:rsid w:val="0088715D"/>
    <w:rsid w:val="00887ADD"/>
    <w:rsid w:val="00907D2C"/>
    <w:rsid w:val="00B903CE"/>
    <w:rsid w:val="00BC2DFF"/>
    <w:rsid w:val="00D114E1"/>
    <w:rsid w:val="00DF7E6D"/>
    <w:rsid w:val="00E91D7D"/>
    <w:rsid w:val="00E9314B"/>
    <w:rsid w:val="00E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9E98"/>
  <w15:docId w15:val="{EA0B976D-803F-44A8-9DFB-7F10E5A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07D2C"/>
  </w:style>
  <w:style w:type="paragraph" w:styleId="a3">
    <w:name w:val="List Paragraph"/>
    <w:basedOn w:val="a"/>
    <w:uiPriority w:val="34"/>
    <w:qFormat/>
    <w:rsid w:val="0090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Сош111</cp:lastModifiedBy>
  <cp:revision>2</cp:revision>
  <dcterms:created xsi:type="dcterms:W3CDTF">2023-11-08T10:12:00Z</dcterms:created>
  <dcterms:modified xsi:type="dcterms:W3CDTF">2023-11-08T10:12:00Z</dcterms:modified>
</cp:coreProperties>
</file>